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仿宋_GB2312"/>
          <w:b w:val="0"/>
          <w:bCs w:val="0"/>
          <w:sz w:val="44"/>
          <w:szCs w:val="44"/>
          <w:lang w:eastAsia="zh-CN"/>
        </w:rPr>
        <w:t>湖南省</w:t>
      </w:r>
      <w:r>
        <w:rPr>
          <w:rFonts w:hint="eastAsia" w:ascii="华文中宋" w:hAnsi="华文中宋" w:eastAsia="华文中宋" w:cs="仿宋_GB2312"/>
          <w:b w:val="0"/>
          <w:bCs w:val="0"/>
          <w:sz w:val="44"/>
          <w:szCs w:val="44"/>
        </w:rPr>
        <w:t>思想政治工作优秀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案例申报表</w:t>
      </w:r>
    </w:p>
    <w:bookmarkEnd w:id="0"/>
    <w:p>
      <w:pPr>
        <w:spacing w:line="640" w:lineRule="exact"/>
        <w:jc w:val="center"/>
        <w:rPr>
          <w:b w:val="0"/>
          <w:bCs w:val="0"/>
          <w:sz w:val="33"/>
          <w:szCs w:val="33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2024年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</w:p>
    <w:tbl>
      <w:tblPr>
        <w:tblStyle w:val="3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985"/>
        <w:gridCol w:w="1359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案例名称</w:t>
            </w:r>
          </w:p>
        </w:tc>
        <w:tc>
          <w:tcPr>
            <w:tcW w:w="7264" w:type="dxa"/>
            <w:gridSpan w:val="3"/>
            <w:noWrap w:val="0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申报单位</w:t>
            </w:r>
          </w:p>
        </w:tc>
        <w:tc>
          <w:tcPr>
            <w:tcW w:w="7264" w:type="dxa"/>
            <w:gridSpan w:val="3"/>
            <w:noWrap w:val="0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spacing w:line="640" w:lineRule="exact"/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  <w:t>执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  <w:t>人</w:t>
            </w:r>
          </w:p>
        </w:tc>
        <w:tc>
          <w:tcPr>
            <w:tcW w:w="7264" w:type="dxa"/>
            <w:gridSpan w:val="3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联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系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人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spacing w:line="640" w:lineRule="exact"/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  <w:t>座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  <w:t>机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手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机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电子邮箱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  <w:jc w:val="center"/>
        </w:trPr>
        <w:tc>
          <w:tcPr>
            <w:tcW w:w="8557" w:type="dxa"/>
            <w:gridSpan w:val="4"/>
            <w:noWrap w:val="0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案例概要和创新点（500字以内）</w:t>
            </w: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 w:val="0"/>
                <w:bCs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所在单位</w:t>
            </w: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 xml:space="preserve">意 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见</w:t>
            </w:r>
          </w:p>
        </w:tc>
        <w:tc>
          <w:tcPr>
            <w:tcW w:w="7264" w:type="dxa"/>
            <w:gridSpan w:val="3"/>
            <w:noWrap w:val="0"/>
            <w:vAlign w:val="top"/>
          </w:tcPr>
          <w:p>
            <w:pPr>
              <w:spacing w:line="640" w:lineRule="exact"/>
              <w:ind w:firstLine="1440" w:firstLineChars="600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  <w:t>单位公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章：</w:t>
            </w:r>
          </w:p>
          <w:p>
            <w:pPr>
              <w:spacing w:line="640" w:lineRule="exact"/>
              <w:ind w:right="330" w:firstLine="2880" w:firstLineChars="1200"/>
              <w:jc w:val="lef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日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期：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年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月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293" w:type="dxa"/>
            <w:noWrap w:val="0"/>
            <w:vAlign w:val="top"/>
          </w:tcPr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推荐单位</w:t>
            </w:r>
          </w:p>
          <w:p>
            <w:pPr>
              <w:spacing w:line="640" w:lineRule="exact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 xml:space="preserve">意 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见</w:t>
            </w:r>
          </w:p>
        </w:tc>
        <w:tc>
          <w:tcPr>
            <w:tcW w:w="7264" w:type="dxa"/>
            <w:gridSpan w:val="3"/>
            <w:noWrap w:val="0"/>
            <w:vAlign w:val="top"/>
          </w:tcPr>
          <w:p>
            <w:pPr>
              <w:spacing w:line="640" w:lineRule="exact"/>
              <w:ind w:firstLine="2640" w:firstLineChars="1100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ind w:firstLine="2640" w:firstLineChars="1100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</w:p>
          <w:p>
            <w:pPr>
              <w:spacing w:line="640" w:lineRule="exact"/>
              <w:ind w:right="960" w:firstLine="2880" w:firstLineChars="1200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  <w:lang w:eastAsia="zh-CN"/>
              </w:rPr>
              <w:t>单位公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章：</w:t>
            </w:r>
          </w:p>
          <w:p>
            <w:pPr>
              <w:spacing w:line="640" w:lineRule="exact"/>
              <w:ind w:right="960" w:firstLine="2880" w:firstLineChars="1200"/>
              <w:rPr>
                <w:rFonts w:ascii="黑体" w:hAnsi="黑体" w:eastAsia="黑体" w:cs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日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期：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年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月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_GB2312"/>
                <w:b w:val="0"/>
                <w:bCs w:val="0"/>
                <w:sz w:val="24"/>
              </w:rPr>
              <w:t>日</w:t>
            </w:r>
            <w:r>
              <w:rPr>
                <w:rFonts w:ascii="黑体" w:hAnsi="黑体" w:eastAsia="黑体" w:cs="仿宋_GB2312"/>
                <w:b w:val="0"/>
                <w:bCs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OTQwNTM4MTMzMzEzYzhjMmE3MTcxYzg4MmZmMTcifQ=="/>
  </w:docVars>
  <w:rsids>
    <w:rsidRoot w:val="59ED63DC"/>
    <w:rsid w:val="59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2024-04-03T08:24:00Z</dcterms:created>
  <dc:creator>WPS_1639026953</dc:creator>
  <cp:lastModifiedBy>WPS_1639026953</cp:lastModifiedBy>
  <dcterms:modified xsi:type="dcterms:W3CDTF">2024-04-03T08:25:03Z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11CFEB0C09654575AB7281E2D2AE0F41_11</vt:lpwstr>
  </property>
</Properties>
</file>